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32" w:rsidRDefault="00F01732" w:rsidP="0020418A">
      <w:pPr>
        <w:jc w:val="center"/>
        <w:rPr>
          <w:rFonts w:cstheme="minorHAnsi"/>
          <w:b/>
          <w:color w:val="FF0000"/>
          <w:sz w:val="28"/>
          <w:szCs w:val="24"/>
        </w:rPr>
      </w:pPr>
    </w:p>
    <w:p w:rsidR="001241DC" w:rsidRPr="00820B6C" w:rsidRDefault="005F3225" w:rsidP="0020418A">
      <w:pPr>
        <w:jc w:val="center"/>
        <w:rPr>
          <w:rFonts w:cstheme="minorHAnsi"/>
          <w:b/>
          <w:color w:val="FF0000"/>
          <w:sz w:val="28"/>
          <w:szCs w:val="24"/>
        </w:rPr>
      </w:pPr>
      <w:r>
        <w:rPr>
          <w:rFonts w:cstheme="minorHAnsi"/>
          <w:b/>
          <w:color w:val="FF0000"/>
          <w:sz w:val="28"/>
          <w:szCs w:val="24"/>
        </w:rPr>
        <w:t>100. Yıl Cumhuriyet Kupası Spor Şenliği</w:t>
      </w:r>
      <w:r w:rsidR="00E17AA7" w:rsidRPr="00820B6C">
        <w:rPr>
          <w:rFonts w:cstheme="minorHAnsi"/>
          <w:b/>
          <w:color w:val="FF0000"/>
          <w:sz w:val="28"/>
          <w:szCs w:val="24"/>
        </w:rPr>
        <w:t xml:space="preserve"> </w:t>
      </w:r>
      <w:r w:rsidR="00C055FF">
        <w:rPr>
          <w:rFonts w:cstheme="minorHAnsi"/>
          <w:b/>
          <w:color w:val="FF0000"/>
          <w:sz w:val="28"/>
          <w:szCs w:val="24"/>
        </w:rPr>
        <w:t>Voleybol</w:t>
      </w:r>
      <w:r w:rsidR="00BC4C59" w:rsidRPr="00820B6C">
        <w:rPr>
          <w:rFonts w:cstheme="minorHAnsi"/>
          <w:b/>
          <w:color w:val="FF0000"/>
          <w:sz w:val="28"/>
          <w:szCs w:val="24"/>
        </w:rPr>
        <w:t xml:space="preserve"> Fikstürü ve Maç Sonuçları</w:t>
      </w:r>
    </w:p>
    <w:tbl>
      <w:tblPr>
        <w:tblStyle w:val="TabloKlavuzu"/>
        <w:tblW w:w="2804" w:type="dxa"/>
        <w:jc w:val="center"/>
        <w:tblLayout w:type="fixed"/>
        <w:tblLook w:val="04A0" w:firstRow="1" w:lastRow="0" w:firstColumn="1" w:lastColumn="0" w:noHBand="0" w:noVBand="1"/>
      </w:tblPr>
      <w:tblGrid>
        <w:gridCol w:w="2804"/>
      </w:tblGrid>
      <w:tr w:rsidR="005F3225" w:rsidRPr="00820B6C" w:rsidTr="005F3225">
        <w:trPr>
          <w:trHeight w:val="457"/>
          <w:jc w:val="center"/>
        </w:trPr>
        <w:tc>
          <w:tcPr>
            <w:tcW w:w="2804" w:type="dxa"/>
            <w:vAlign w:val="center"/>
          </w:tcPr>
          <w:p w:rsidR="005F3225" w:rsidRPr="00820B6C" w:rsidRDefault="005F3225" w:rsidP="00475B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A GRUBU</w:t>
            </w:r>
          </w:p>
        </w:tc>
      </w:tr>
      <w:tr w:rsidR="005F3225" w:rsidRPr="00820B6C" w:rsidTr="005F3225">
        <w:trPr>
          <w:trHeight w:val="2067"/>
          <w:jc w:val="center"/>
        </w:trPr>
        <w:tc>
          <w:tcPr>
            <w:tcW w:w="2804" w:type="dxa"/>
            <w:vAlign w:val="center"/>
          </w:tcPr>
          <w:p w:rsidR="005F3225" w:rsidRDefault="005F3225" w:rsidP="00D60134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Yekten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Rhinos</w:t>
            </w:r>
            <w:proofErr w:type="spellEnd"/>
          </w:p>
          <w:p w:rsidR="005F3225" w:rsidRDefault="005F3225" w:rsidP="00D60134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Puff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Boys</w:t>
            </w:r>
            <w:proofErr w:type="spellEnd"/>
          </w:p>
          <w:p w:rsidR="005F3225" w:rsidRDefault="005F3225" w:rsidP="00D60134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Averaj Takımı</w:t>
            </w:r>
          </w:p>
          <w:p w:rsidR="005F3225" w:rsidRDefault="005F3225" w:rsidP="00D60134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Hayata Atılım</w:t>
            </w:r>
          </w:p>
          <w:p w:rsidR="005F3225" w:rsidRPr="00521404" w:rsidRDefault="005F3225" w:rsidP="00D60134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Zuzu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Sports</w:t>
            </w:r>
          </w:p>
        </w:tc>
      </w:tr>
    </w:tbl>
    <w:p w:rsidR="004175A6" w:rsidRPr="00820B6C" w:rsidRDefault="004175A6" w:rsidP="004175A6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280651" w:rsidRPr="00820B6C" w:rsidRDefault="00280651" w:rsidP="00890583">
      <w:pPr>
        <w:jc w:val="both"/>
        <w:rPr>
          <w:rFonts w:cstheme="minorHAnsi"/>
          <w:b/>
          <w:sz w:val="24"/>
          <w:szCs w:val="24"/>
        </w:rPr>
      </w:pPr>
    </w:p>
    <w:p w:rsidR="00AE1BB4" w:rsidRPr="00820B6C" w:rsidRDefault="00AE1BB4" w:rsidP="00890583">
      <w:pPr>
        <w:jc w:val="both"/>
        <w:rPr>
          <w:rFonts w:cstheme="minorHAnsi"/>
          <w:b/>
          <w:color w:val="FF0000"/>
          <w:sz w:val="24"/>
          <w:szCs w:val="24"/>
        </w:rPr>
      </w:pPr>
      <w:r w:rsidRPr="00820B6C">
        <w:rPr>
          <w:rFonts w:cstheme="minorHAnsi"/>
          <w:b/>
          <w:sz w:val="24"/>
          <w:szCs w:val="24"/>
        </w:rPr>
        <w:t>***</w:t>
      </w:r>
      <w:r w:rsidR="007B0772">
        <w:rPr>
          <w:rFonts w:cstheme="minorHAnsi"/>
          <w:sz w:val="24"/>
          <w:szCs w:val="24"/>
        </w:rPr>
        <w:t>İlk maç 10.00</w:t>
      </w:r>
      <w:r w:rsidRPr="00820B6C">
        <w:rPr>
          <w:rFonts w:cstheme="minorHAnsi"/>
          <w:sz w:val="24"/>
          <w:szCs w:val="24"/>
        </w:rPr>
        <w:t>’da maç başlayacaktır. Başlangıç saatine göre maç saatlerinizi ayarlayınız.</w:t>
      </w:r>
    </w:p>
    <w:p w:rsidR="006A686E" w:rsidRPr="00820B6C" w:rsidRDefault="00A93E2F" w:rsidP="0083557F">
      <w:p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Maç sıralamasında Spor Faaliyet Müdürlüğü olarak değişiklik yapabiliriz. Fikstürü takip etmek takımların görevidir.</w:t>
      </w:r>
    </w:p>
    <w:p w:rsidR="0071286F" w:rsidRPr="005F3225" w:rsidRDefault="005F3225" w:rsidP="00C859BA">
      <w:pPr>
        <w:ind w:firstLine="708"/>
        <w:jc w:val="both"/>
        <w:rPr>
          <w:rFonts w:cstheme="minorHAnsi"/>
          <w:i/>
          <w:sz w:val="24"/>
          <w:szCs w:val="24"/>
        </w:rPr>
      </w:pPr>
      <w:r w:rsidRPr="005F3225">
        <w:rPr>
          <w:rFonts w:cstheme="minorHAnsi"/>
          <w:i/>
          <w:sz w:val="24"/>
          <w:szCs w:val="24"/>
        </w:rPr>
        <w:t>Lig usulü oynanacaktır. Tüm maçlar</w:t>
      </w:r>
      <w:r>
        <w:rPr>
          <w:rFonts w:cstheme="minorHAnsi"/>
          <w:i/>
          <w:sz w:val="24"/>
          <w:szCs w:val="24"/>
        </w:rPr>
        <w:t>ın</w:t>
      </w:r>
      <w:r w:rsidRPr="005F3225">
        <w:rPr>
          <w:rFonts w:cstheme="minorHAnsi"/>
          <w:i/>
          <w:sz w:val="24"/>
          <w:szCs w:val="24"/>
        </w:rPr>
        <w:t xml:space="preserve"> sonucu sıralamayı belirleyecektir.</w:t>
      </w:r>
    </w:p>
    <w:p w:rsidR="00103F59" w:rsidRDefault="00103F59" w:rsidP="00103F59">
      <w:pPr>
        <w:ind w:firstLine="708"/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Katılan tüm takımlara başarılar dileriz.</w:t>
      </w: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4677"/>
        <w:gridCol w:w="1129"/>
      </w:tblGrid>
      <w:tr w:rsidR="009D1B23" w:rsidRPr="00820B6C" w:rsidTr="00696409">
        <w:trPr>
          <w:trHeight w:val="567"/>
          <w:jc w:val="center"/>
        </w:trPr>
        <w:tc>
          <w:tcPr>
            <w:tcW w:w="3256" w:type="dxa"/>
            <w:gridSpan w:val="2"/>
            <w:vAlign w:val="center"/>
          </w:tcPr>
          <w:p w:rsidR="009D1B23" w:rsidRPr="00820B6C" w:rsidRDefault="009D1B23" w:rsidP="0069640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TARİH - SAAT</w:t>
            </w:r>
          </w:p>
        </w:tc>
        <w:tc>
          <w:tcPr>
            <w:tcW w:w="4677" w:type="dxa"/>
            <w:vAlign w:val="center"/>
          </w:tcPr>
          <w:p w:rsidR="009D1B23" w:rsidRPr="00820B6C" w:rsidRDefault="009D1B23" w:rsidP="0069640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MAÇ</w:t>
            </w:r>
          </w:p>
        </w:tc>
        <w:tc>
          <w:tcPr>
            <w:tcW w:w="1129" w:type="dxa"/>
            <w:vAlign w:val="center"/>
          </w:tcPr>
          <w:p w:rsidR="009D1B23" w:rsidRPr="00820B6C" w:rsidRDefault="009D1B23" w:rsidP="0069640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SKOR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1-Maç: </w:t>
            </w:r>
          </w:p>
        </w:tc>
        <w:tc>
          <w:tcPr>
            <w:tcW w:w="2127" w:type="dxa"/>
            <w:vAlign w:val="center"/>
          </w:tcPr>
          <w:p w:rsidR="009D1B23" w:rsidRPr="00591AAC" w:rsidRDefault="009D1B23" w:rsidP="006964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23.10.2023 – 10.00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3636">
              <w:rPr>
                <w:rFonts w:cstheme="minorHAnsi"/>
                <w:sz w:val="24"/>
                <w:szCs w:val="24"/>
              </w:rPr>
              <w:t>Zuzu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Sports – Yekten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Rhinos</w:t>
            </w:r>
            <w:proofErr w:type="spellEnd"/>
          </w:p>
        </w:tc>
        <w:tc>
          <w:tcPr>
            <w:tcW w:w="1129" w:type="dxa"/>
            <w:vAlign w:val="center"/>
          </w:tcPr>
          <w:p w:rsidR="009D1B23" w:rsidRPr="00820B6C" w:rsidRDefault="004B3024" w:rsidP="004B30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2-Maç: </w:t>
            </w:r>
          </w:p>
        </w:tc>
        <w:tc>
          <w:tcPr>
            <w:tcW w:w="2127" w:type="dxa"/>
            <w:vAlign w:val="center"/>
          </w:tcPr>
          <w:p w:rsidR="009D1B23" w:rsidRPr="00591AAC" w:rsidRDefault="009D1B23" w:rsidP="006964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23.10.2023 – 10.30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3636">
              <w:rPr>
                <w:rFonts w:cstheme="minorHAnsi"/>
                <w:sz w:val="24"/>
                <w:szCs w:val="24"/>
              </w:rPr>
              <w:t>Averaj Takımı – Hayata Atılım</w:t>
            </w:r>
          </w:p>
        </w:tc>
        <w:tc>
          <w:tcPr>
            <w:tcW w:w="1129" w:type="dxa"/>
            <w:vAlign w:val="center"/>
          </w:tcPr>
          <w:p w:rsidR="009D1B23" w:rsidRPr="00820B6C" w:rsidRDefault="004B3024" w:rsidP="004B30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0-2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3-Maç: </w:t>
            </w:r>
          </w:p>
        </w:tc>
        <w:tc>
          <w:tcPr>
            <w:tcW w:w="2127" w:type="dxa"/>
            <w:vAlign w:val="center"/>
          </w:tcPr>
          <w:p w:rsidR="009D1B23" w:rsidRPr="00591AAC" w:rsidRDefault="009D1B23" w:rsidP="006964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23.10.2023 – 11.00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3636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Boys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Zuzu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Sports</w:t>
            </w:r>
          </w:p>
        </w:tc>
        <w:tc>
          <w:tcPr>
            <w:tcW w:w="1129" w:type="dxa"/>
            <w:vAlign w:val="center"/>
          </w:tcPr>
          <w:p w:rsidR="009D1B23" w:rsidRPr="00820B6C" w:rsidRDefault="004B3024" w:rsidP="004B30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0-2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4-Maç: </w:t>
            </w:r>
          </w:p>
        </w:tc>
        <w:tc>
          <w:tcPr>
            <w:tcW w:w="2127" w:type="dxa"/>
            <w:vAlign w:val="center"/>
          </w:tcPr>
          <w:p w:rsidR="009D1B23" w:rsidRPr="00591AAC" w:rsidRDefault="009D1B23" w:rsidP="006964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23.10.2023 – 11.30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3636">
              <w:rPr>
                <w:rFonts w:cstheme="minorHAnsi"/>
                <w:sz w:val="24"/>
                <w:szCs w:val="24"/>
              </w:rPr>
              <w:t xml:space="preserve">Yekten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– Averaj Takımı</w:t>
            </w:r>
          </w:p>
        </w:tc>
        <w:tc>
          <w:tcPr>
            <w:tcW w:w="1129" w:type="dxa"/>
            <w:vAlign w:val="center"/>
          </w:tcPr>
          <w:p w:rsidR="009D1B23" w:rsidRPr="00820B6C" w:rsidRDefault="004B3024" w:rsidP="004B30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5-Maç: </w:t>
            </w:r>
          </w:p>
        </w:tc>
        <w:tc>
          <w:tcPr>
            <w:tcW w:w="2127" w:type="dxa"/>
            <w:vAlign w:val="center"/>
          </w:tcPr>
          <w:p w:rsidR="009D1B23" w:rsidRPr="00591AAC" w:rsidRDefault="009D1B23" w:rsidP="006964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23.10.2023 – 12.00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3636">
              <w:rPr>
                <w:rFonts w:cstheme="minorHAnsi"/>
                <w:sz w:val="24"/>
                <w:szCs w:val="24"/>
              </w:rPr>
              <w:t xml:space="preserve">Averaj Takımı –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Boys</w:t>
            </w:r>
            <w:proofErr w:type="spellEnd"/>
          </w:p>
        </w:tc>
        <w:tc>
          <w:tcPr>
            <w:tcW w:w="1129" w:type="dxa"/>
            <w:vAlign w:val="center"/>
          </w:tcPr>
          <w:p w:rsidR="009D1B23" w:rsidRPr="00820B6C" w:rsidRDefault="004B3024" w:rsidP="004B30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2-1</w:t>
            </w:r>
          </w:p>
        </w:tc>
        <w:bookmarkStart w:id="0" w:name="_GoBack"/>
        <w:bookmarkEnd w:id="0"/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6-Maç: </w:t>
            </w:r>
          </w:p>
        </w:tc>
        <w:tc>
          <w:tcPr>
            <w:tcW w:w="2127" w:type="dxa"/>
            <w:vAlign w:val="center"/>
          </w:tcPr>
          <w:p w:rsidR="009D1B23" w:rsidRPr="00591AAC" w:rsidRDefault="008F4709" w:rsidP="006964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24.10.2023 – 10.0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3636">
              <w:rPr>
                <w:rFonts w:cstheme="minorHAnsi"/>
                <w:sz w:val="24"/>
                <w:szCs w:val="24"/>
              </w:rPr>
              <w:t xml:space="preserve">Hayata Atılım – Yekten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Rhinos</w:t>
            </w:r>
            <w:proofErr w:type="spellEnd"/>
          </w:p>
        </w:tc>
        <w:tc>
          <w:tcPr>
            <w:tcW w:w="1129" w:type="dxa"/>
            <w:vAlign w:val="center"/>
          </w:tcPr>
          <w:p w:rsidR="009D1B23" w:rsidRPr="00820B6C" w:rsidRDefault="003E4823" w:rsidP="003E48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2-1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7-Maç: </w:t>
            </w:r>
          </w:p>
        </w:tc>
        <w:tc>
          <w:tcPr>
            <w:tcW w:w="2127" w:type="dxa"/>
            <w:vAlign w:val="center"/>
          </w:tcPr>
          <w:p w:rsidR="009D1B23" w:rsidRPr="00591AAC" w:rsidRDefault="008F4709" w:rsidP="008F47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24.10.2023 – 10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.</w:t>
            </w:r>
            <w:r>
              <w:rPr>
                <w:rFonts w:cstheme="minorHAnsi"/>
                <w:color w:val="0070C0"/>
                <w:sz w:val="24"/>
                <w:szCs w:val="24"/>
              </w:rPr>
              <w:t>3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3636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Boys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– Hayata Atılım</w:t>
            </w:r>
          </w:p>
        </w:tc>
        <w:tc>
          <w:tcPr>
            <w:tcW w:w="1129" w:type="dxa"/>
            <w:vAlign w:val="center"/>
          </w:tcPr>
          <w:p w:rsidR="009D1B23" w:rsidRPr="00820B6C" w:rsidRDefault="003E4823" w:rsidP="003E48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0-2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8-Maç: </w:t>
            </w:r>
          </w:p>
        </w:tc>
        <w:tc>
          <w:tcPr>
            <w:tcW w:w="2127" w:type="dxa"/>
            <w:vAlign w:val="center"/>
          </w:tcPr>
          <w:p w:rsidR="009D1B23" w:rsidRPr="00591AAC" w:rsidRDefault="008F4709" w:rsidP="008F47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24.10.2023 – 11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.</w:t>
            </w:r>
            <w:r>
              <w:rPr>
                <w:rFonts w:cstheme="minorHAnsi"/>
                <w:color w:val="0070C0"/>
                <w:sz w:val="24"/>
                <w:szCs w:val="24"/>
              </w:rPr>
              <w:t>0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3636">
              <w:rPr>
                <w:rFonts w:cstheme="minorHAnsi"/>
                <w:sz w:val="24"/>
                <w:szCs w:val="24"/>
              </w:rPr>
              <w:t>Zuzu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Sports – Averaj Takımı</w:t>
            </w:r>
          </w:p>
        </w:tc>
        <w:tc>
          <w:tcPr>
            <w:tcW w:w="1129" w:type="dxa"/>
            <w:vAlign w:val="center"/>
          </w:tcPr>
          <w:p w:rsidR="009D1B23" w:rsidRPr="00820B6C" w:rsidRDefault="003E4823" w:rsidP="003E48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9-Maç: </w:t>
            </w:r>
          </w:p>
        </w:tc>
        <w:tc>
          <w:tcPr>
            <w:tcW w:w="2127" w:type="dxa"/>
            <w:vAlign w:val="center"/>
          </w:tcPr>
          <w:p w:rsidR="009D1B23" w:rsidRPr="00591AAC" w:rsidRDefault="008F4709" w:rsidP="008F47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24.10.2023 – 11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.</w:t>
            </w:r>
            <w:r>
              <w:rPr>
                <w:rFonts w:cstheme="minorHAnsi"/>
                <w:color w:val="0070C0"/>
                <w:sz w:val="24"/>
                <w:szCs w:val="24"/>
              </w:rPr>
              <w:t>3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3636">
              <w:rPr>
                <w:rFonts w:cstheme="minorHAnsi"/>
                <w:sz w:val="24"/>
                <w:szCs w:val="24"/>
              </w:rPr>
              <w:t xml:space="preserve">Hayata Atılım –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Zuzu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Sports</w:t>
            </w:r>
          </w:p>
        </w:tc>
        <w:tc>
          <w:tcPr>
            <w:tcW w:w="1129" w:type="dxa"/>
            <w:vAlign w:val="center"/>
          </w:tcPr>
          <w:p w:rsidR="009D1B23" w:rsidRPr="00820B6C" w:rsidRDefault="003E4823" w:rsidP="003E48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0-2</w:t>
            </w:r>
          </w:p>
        </w:tc>
      </w:tr>
      <w:tr w:rsidR="009D1B23" w:rsidRPr="00820B6C" w:rsidTr="00696409">
        <w:trPr>
          <w:trHeight w:val="567"/>
          <w:jc w:val="center"/>
        </w:trPr>
        <w:tc>
          <w:tcPr>
            <w:tcW w:w="1129" w:type="dxa"/>
            <w:vAlign w:val="center"/>
          </w:tcPr>
          <w:p w:rsidR="009D1B23" w:rsidRPr="00820B6C" w:rsidRDefault="009D1B23" w:rsidP="0069640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10-Maç: </w:t>
            </w:r>
          </w:p>
        </w:tc>
        <w:tc>
          <w:tcPr>
            <w:tcW w:w="2127" w:type="dxa"/>
            <w:vAlign w:val="center"/>
          </w:tcPr>
          <w:p w:rsidR="009D1B23" w:rsidRPr="00591AAC" w:rsidRDefault="008F4709" w:rsidP="008F470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24.10.2023 – 12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.</w:t>
            </w:r>
            <w:r>
              <w:rPr>
                <w:rFonts w:cstheme="minorHAnsi"/>
                <w:color w:val="0070C0"/>
                <w:sz w:val="24"/>
                <w:szCs w:val="24"/>
              </w:rPr>
              <w:t>0</w:t>
            </w:r>
            <w:r w:rsidR="009D1B23">
              <w:rPr>
                <w:rFonts w:cstheme="minorHAnsi"/>
                <w:color w:val="0070C0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9D1B23" w:rsidRPr="00EC3636" w:rsidRDefault="009D1B23" w:rsidP="006964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3636">
              <w:rPr>
                <w:rFonts w:cstheme="minorHAnsi"/>
                <w:sz w:val="24"/>
                <w:szCs w:val="24"/>
              </w:rPr>
              <w:t xml:space="preserve">Yekten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EC36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3636">
              <w:rPr>
                <w:rFonts w:cstheme="minorHAnsi"/>
                <w:sz w:val="24"/>
                <w:szCs w:val="24"/>
              </w:rPr>
              <w:t>Boys</w:t>
            </w:r>
            <w:proofErr w:type="spellEnd"/>
          </w:p>
        </w:tc>
        <w:tc>
          <w:tcPr>
            <w:tcW w:w="1129" w:type="dxa"/>
            <w:vAlign w:val="center"/>
          </w:tcPr>
          <w:p w:rsidR="009D1B23" w:rsidRPr="00820B6C" w:rsidRDefault="003E4823" w:rsidP="003E48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</w:tbl>
    <w:p w:rsidR="00574D3C" w:rsidRDefault="00574D3C" w:rsidP="00574D3C">
      <w:pPr>
        <w:jc w:val="both"/>
        <w:rPr>
          <w:rFonts w:cstheme="minorHAnsi"/>
          <w:sz w:val="24"/>
          <w:szCs w:val="24"/>
        </w:rPr>
      </w:pPr>
    </w:p>
    <w:p w:rsidR="00223009" w:rsidRDefault="00103F59" w:rsidP="009D1B23">
      <w:pPr>
        <w:jc w:val="center"/>
        <w:rPr>
          <w:rFonts w:ascii="Calibri" w:eastAsia="Times New Roman" w:hAnsi="Calibri" w:cs="Arial"/>
          <w:b/>
          <w:bCs/>
          <w:color w:val="FF0000"/>
          <w:kern w:val="32"/>
          <w:sz w:val="28"/>
          <w:szCs w:val="28"/>
          <w:lang w:eastAsia="x-none"/>
        </w:rPr>
      </w:pPr>
      <w:r w:rsidRPr="00820B6C">
        <w:rPr>
          <w:rFonts w:cstheme="minorHAnsi"/>
          <w:sz w:val="24"/>
          <w:szCs w:val="24"/>
        </w:rPr>
        <w:br w:type="page"/>
      </w:r>
    </w:p>
    <w:p w:rsidR="00223009" w:rsidRDefault="00223009" w:rsidP="00A4288B">
      <w:pPr>
        <w:pStyle w:val="Balk1"/>
        <w:jc w:val="center"/>
        <w:rPr>
          <w:rFonts w:ascii="Calibri" w:hAnsi="Calibri" w:cs="Arial"/>
          <w:color w:val="FF0000"/>
          <w:sz w:val="28"/>
          <w:szCs w:val="28"/>
          <w:lang w:val="tr-TR"/>
        </w:rPr>
      </w:pPr>
    </w:p>
    <w:p w:rsidR="007D3263" w:rsidRDefault="007D3263" w:rsidP="007D3263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>
        <w:rPr>
          <w:rFonts w:ascii="Calibri" w:hAnsi="Calibri" w:cs="Arial"/>
          <w:noProof/>
          <w:sz w:val="28"/>
          <w:szCs w:val="28"/>
          <w:lang w:val="tr-TR" w:eastAsia="tr-TR"/>
        </w:rPr>
        <w:drawing>
          <wp:inline distT="0" distB="0" distL="0" distR="0" wp14:anchorId="0637CEE1" wp14:editId="26084F4D">
            <wp:extent cx="626808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4"/>
          <w:szCs w:val="24"/>
          <w:lang w:val="tr-TR"/>
        </w:rPr>
        <w:t xml:space="preserve"> </w:t>
      </w:r>
    </w:p>
    <w:p w:rsidR="007D3263" w:rsidRDefault="007D3263" w:rsidP="007D3263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</w:p>
    <w:p w:rsidR="007D3263" w:rsidRPr="007D3263" w:rsidRDefault="007D3263" w:rsidP="007D3263">
      <w:pPr>
        <w:pStyle w:val="Balk1"/>
        <w:jc w:val="center"/>
        <w:rPr>
          <w:rStyle w:val="Gl"/>
          <w:b/>
          <w:bCs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>100. YIL CUMHURİYET KUPASI</w:t>
      </w:r>
      <w:r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>
        <w:rPr>
          <w:rFonts w:ascii="Calibri" w:hAnsi="Calibri" w:cs="Arial"/>
          <w:sz w:val="24"/>
          <w:szCs w:val="24"/>
          <w:lang w:val="tr-TR"/>
        </w:rPr>
        <w:t>VOLEYBOL</w:t>
      </w:r>
      <w:r w:rsidRPr="0048359E">
        <w:rPr>
          <w:rFonts w:ascii="Calibri" w:hAnsi="Calibri" w:cs="Arial"/>
          <w:sz w:val="24"/>
          <w:szCs w:val="24"/>
        </w:rPr>
        <w:t xml:space="preserve"> TURNUVASI</w:t>
      </w:r>
      <w:r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Pr="007D3263">
        <w:rPr>
          <w:rStyle w:val="Gl"/>
          <w:rFonts w:ascii="Calibri" w:hAnsi="Calibri" w:cs="Arial"/>
          <w:b/>
          <w:sz w:val="24"/>
          <w:szCs w:val="24"/>
        </w:rPr>
        <w:t>OYUN KURALLARI</w:t>
      </w:r>
    </w:p>
    <w:p w:rsidR="007D3263" w:rsidRPr="00E87934" w:rsidRDefault="007D3263" w:rsidP="007D326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D3263" w:rsidRPr="00001688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100. Yıl Cumhuriyet Kupası Voleybol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Turnuvasına Atılım Üniversitesi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öğrencileri, akademik ve idari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çalışanları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ile mezunları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katılabilir. </w:t>
      </w:r>
    </w:p>
    <w:p w:rsidR="007D3263" w:rsidRPr="00001688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43BDC">
        <w:rPr>
          <w:rFonts w:ascii="Calibri" w:hAnsi="Calibri" w:cs="Calibri"/>
          <w:bCs/>
          <w:color w:val="auto"/>
          <w:sz w:val="22"/>
          <w:szCs w:val="22"/>
        </w:rPr>
        <w:t>Maçlara spor ayakkabı ve uygun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kıyafetle katılmak zorunludur. Takımlar her maç için bir beyaz, bir koyu renk t-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7D3263" w:rsidRPr="002424E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Turnuvada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sadece bir takımda oynanabilir.</w:t>
      </w:r>
    </w:p>
    <w:p w:rsidR="007D3263" w:rsidRPr="002424E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</w:t>
      </w:r>
      <w:r>
        <w:rPr>
          <w:rFonts w:ascii="Calibri" w:hAnsi="Calibri" w:cs="Calibri"/>
          <w:bCs/>
          <w:color w:val="auto"/>
          <w:sz w:val="22"/>
          <w:szCs w:val="22"/>
        </w:rPr>
        <w:t>lar.</w:t>
      </w:r>
    </w:p>
    <w:p w:rsidR="007D3263" w:rsidRPr="00A97BD2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Takımlar 3 daki</w:t>
      </w:r>
      <w:r>
        <w:rPr>
          <w:rFonts w:ascii="Calibri" w:hAnsi="Calibri" w:cs="Calibri"/>
          <w:bCs/>
          <w:color w:val="auto"/>
          <w:sz w:val="22"/>
          <w:szCs w:val="22"/>
        </w:rPr>
        <w:t>ka ısınma süresine sahiptirler.</w:t>
      </w:r>
    </w:p>
    <w:p w:rsidR="007D3263" w:rsidRPr="00926229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27C5D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7D3263" w:rsidRPr="000C189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Takımlar 7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uncudan oluşur (6 </w:t>
      </w:r>
      <w:r w:rsidRPr="00D42F66">
        <w:rPr>
          <w:rFonts w:ascii="Calibri" w:hAnsi="Calibri" w:cs="Calibri"/>
          <w:bCs/>
          <w:color w:val="auto"/>
          <w:szCs w:val="22"/>
        </w:rPr>
        <w:t>saha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içerisinde 1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yedek)</w:t>
      </w:r>
      <w:r>
        <w:rPr>
          <w:rFonts w:ascii="Calibri" w:hAnsi="Calibri" w:cs="Calibri"/>
          <w:bCs/>
          <w:color w:val="auto"/>
          <w:sz w:val="22"/>
          <w:szCs w:val="22"/>
        </w:rPr>
        <w:t>. Turnuvaya m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üracaatta takım listesini bildirmek zorunludur ve liste haricinde kimse oynayamaz.</w:t>
      </w:r>
    </w:p>
    <w:p w:rsidR="007D3263" w:rsidRDefault="007D3263" w:rsidP="007D3263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Arial"/>
          <w:color w:val="333333"/>
        </w:rPr>
      </w:pPr>
      <w:r w:rsidRPr="00F96424">
        <w:rPr>
          <w:rFonts w:ascii="Calibri" w:hAnsi="Calibri" w:cs="Arial"/>
          <w:color w:val="333333"/>
        </w:rPr>
        <w:t>Müsabakalar 3 set üzerinden oynan</w:t>
      </w:r>
      <w:r>
        <w:rPr>
          <w:rFonts w:ascii="Calibri" w:hAnsi="Calibri" w:cs="Arial"/>
          <w:color w:val="333333"/>
        </w:rPr>
        <w:t xml:space="preserve">ır ve 2 set alan takım kazanır. Set sayısı grup maçlarında 20 sayı üzerinden, yarı final ve final maçlarında 25 sayı üzerinden oynanır. </w:t>
      </w:r>
      <w:r w:rsidRPr="00F96424">
        <w:rPr>
          <w:rFonts w:ascii="Calibri" w:hAnsi="Calibri" w:cs="Arial"/>
          <w:color w:val="333333"/>
        </w:rPr>
        <w:t>Beraberlik durumunda son set 15 sayı üzerind</w:t>
      </w:r>
      <w:r>
        <w:rPr>
          <w:rFonts w:ascii="Calibri" w:hAnsi="Calibri" w:cs="Arial"/>
          <w:color w:val="333333"/>
        </w:rPr>
        <w:t>en oynanır. Devre arası süresi 3</w:t>
      </w:r>
      <w:r w:rsidRPr="00F96424">
        <w:rPr>
          <w:rFonts w:ascii="Calibri" w:hAnsi="Calibri" w:cs="Arial"/>
          <w:color w:val="333333"/>
        </w:rPr>
        <w:t xml:space="preserve"> dakikadır.</w:t>
      </w:r>
    </w:p>
    <w:p w:rsidR="007D3263" w:rsidRPr="00E10527" w:rsidRDefault="007D3263" w:rsidP="007D3263">
      <w:pPr>
        <w:jc w:val="both"/>
        <w:rPr>
          <w:rFonts w:ascii="Calibri" w:hAnsi="Calibri" w:cs="Arial"/>
          <w:color w:val="333333"/>
          <w:sz w:val="4"/>
        </w:rPr>
      </w:pPr>
    </w:p>
    <w:p w:rsidR="007D3263" w:rsidRDefault="007D3263" w:rsidP="007D3263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Arial"/>
          <w:color w:val="333333"/>
        </w:rPr>
      </w:pPr>
      <w:r w:rsidRPr="00756A6F">
        <w:rPr>
          <w:rFonts w:ascii="Calibri" w:hAnsi="Calibri" w:cs="Calibri"/>
          <w:bCs/>
        </w:rPr>
        <w:t xml:space="preserve">Takımlar maçtan 10 dakika önce sahada hazır olmalıdır. </w:t>
      </w:r>
    </w:p>
    <w:p w:rsidR="007D3263" w:rsidRPr="00E10527" w:rsidRDefault="007D3263" w:rsidP="007D3263">
      <w:pPr>
        <w:jc w:val="both"/>
        <w:rPr>
          <w:rFonts w:ascii="Calibri" w:hAnsi="Calibri" w:cs="Arial"/>
          <w:color w:val="333333"/>
          <w:sz w:val="4"/>
        </w:rPr>
      </w:pPr>
    </w:p>
    <w:p w:rsidR="007D3263" w:rsidRPr="000C189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6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takım hükmen yenik sayılır. Ayrıca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başlangıç süresinden sonra 3 </w:t>
      </w:r>
      <w:proofErr w:type="spellStart"/>
      <w:r w:rsidRPr="002424EC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 de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hükmen yenik sayılır. </w:t>
      </w:r>
    </w:p>
    <w:p w:rsidR="007D3263" w:rsidRPr="000C189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96424">
        <w:rPr>
          <w:rFonts w:ascii="Calibri" w:hAnsi="Calibri" w:cs="Arial"/>
          <w:color w:val="333333"/>
          <w:sz w:val="22"/>
          <w:szCs w:val="22"/>
        </w:rPr>
        <w:t>File boyu 2.34 m (kadın ve erkek filesi boyu ortası).</w:t>
      </w:r>
    </w:p>
    <w:p w:rsidR="007D3263" w:rsidRPr="000C189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Servisi her oyuncu değişerek kullanmak zorundadır.</w:t>
      </w:r>
    </w:p>
    <w:p w:rsidR="007D3263" w:rsidRPr="00756A6F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Topun tavana çarpması halinde sayı karşı takıma yazılır.</w:t>
      </w:r>
    </w:p>
    <w:p w:rsidR="007D3263" w:rsidRPr="000C189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2 – 0 olarak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  <w:r w:rsidRPr="000C189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7D3263" w:rsidRPr="002424E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Olabilecek y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aralanma sonucu oyuncuda kanama devam ederse oyuncu oyundan çıkmak mecburiyetindedir. Oyuncu kanaması durana kadar oyuna giremez. </w:t>
      </w:r>
    </w:p>
    <w:p w:rsidR="007D3263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T</w:t>
      </w:r>
      <w:r>
        <w:rPr>
          <w:rFonts w:ascii="Calibri" w:hAnsi="Calibri" w:cs="Calibri"/>
          <w:bCs/>
          <w:color w:val="auto"/>
          <w:sz w:val="22"/>
          <w:szCs w:val="22"/>
        </w:rPr>
        <w:t>akımların her set için 30 saniyelik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1 mola hakkı vardır. </w:t>
      </w:r>
    </w:p>
    <w:p w:rsidR="007D3263" w:rsidRPr="00743BDC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7D3263" w:rsidRPr="00001688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016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016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0016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001688">
        <w:rPr>
          <w:rFonts w:ascii="Calibri" w:hAnsi="Calibri" w:cs="Arial"/>
          <w:sz w:val="22"/>
          <w:szCs w:val="22"/>
        </w:rPr>
        <w:t>fikstürü</w:t>
      </w:r>
      <w:proofErr w:type="gramEnd"/>
      <w:r w:rsidRPr="000016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’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nün </w:t>
      </w:r>
      <w:r w:rsidRPr="000016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0016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0016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7D3263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7D3263" w:rsidRPr="004F176A" w:rsidRDefault="007D3263" w:rsidP="007D3263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p w:rsidR="005F21B9" w:rsidRDefault="005F21B9" w:rsidP="008B3A31">
      <w:pPr>
        <w:pStyle w:val="ListeParagraf"/>
        <w:jc w:val="both"/>
        <w:rPr>
          <w:rFonts w:cstheme="minorHAnsi"/>
          <w:b/>
          <w:sz w:val="24"/>
          <w:szCs w:val="24"/>
        </w:rPr>
      </w:pPr>
    </w:p>
    <w:sectPr w:rsidR="005F21B9" w:rsidSect="00097FC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F9"/>
    <w:multiLevelType w:val="hybridMultilevel"/>
    <w:tmpl w:val="A4EC6EF2"/>
    <w:lvl w:ilvl="0" w:tplc="96C0E1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43634"/>
    <w:multiLevelType w:val="hybridMultilevel"/>
    <w:tmpl w:val="01D214E0"/>
    <w:lvl w:ilvl="0" w:tplc="2CF64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3EA0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4FD"/>
    <w:multiLevelType w:val="hybridMultilevel"/>
    <w:tmpl w:val="67C0B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5A7"/>
    <w:multiLevelType w:val="hybridMultilevel"/>
    <w:tmpl w:val="A3B6F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2B80"/>
    <w:multiLevelType w:val="hybridMultilevel"/>
    <w:tmpl w:val="DE9800D0"/>
    <w:lvl w:ilvl="0" w:tplc="BE74F0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163F"/>
    <w:multiLevelType w:val="hybridMultilevel"/>
    <w:tmpl w:val="015C72A2"/>
    <w:lvl w:ilvl="0" w:tplc="315269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4786A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3869"/>
    <w:multiLevelType w:val="hybridMultilevel"/>
    <w:tmpl w:val="2872FEEA"/>
    <w:lvl w:ilvl="0" w:tplc="9A94CD58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2E1157"/>
    <w:multiLevelType w:val="hybridMultilevel"/>
    <w:tmpl w:val="9BF6CB16"/>
    <w:lvl w:ilvl="0" w:tplc="90E083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278"/>
    <w:multiLevelType w:val="hybridMultilevel"/>
    <w:tmpl w:val="0776AD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813ED7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25D1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730B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76AA"/>
    <w:multiLevelType w:val="hybridMultilevel"/>
    <w:tmpl w:val="3BE075B0"/>
    <w:lvl w:ilvl="0" w:tplc="491E7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B4AFF"/>
    <w:multiLevelType w:val="hybridMultilevel"/>
    <w:tmpl w:val="D2F80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43B"/>
    <w:multiLevelType w:val="hybridMultilevel"/>
    <w:tmpl w:val="BF9439D4"/>
    <w:lvl w:ilvl="0" w:tplc="04A20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3DBE"/>
    <w:multiLevelType w:val="hybridMultilevel"/>
    <w:tmpl w:val="C31C8BFA"/>
    <w:lvl w:ilvl="0" w:tplc="912A848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6B0446B"/>
    <w:multiLevelType w:val="hybridMultilevel"/>
    <w:tmpl w:val="A7FA90E0"/>
    <w:lvl w:ilvl="0" w:tplc="79D091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D6D12"/>
    <w:multiLevelType w:val="hybridMultilevel"/>
    <w:tmpl w:val="8C88A378"/>
    <w:lvl w:ilvl="0" w:tplc="E2AC9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53124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4A3E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418C"/>
    <w:multiLevelType w:val="hybridMultilevel"/>
    <w:tmpl w:val="8C88A378"/>
    <w:lvl w:ilvl="0" w:tplc="E2AC9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6AB9"/>
    <w:multiLevelType w:val="hybridMultilevel"/>
    <w:tmpl w:val="97B8EDEC"/>
    <w:lvl w:ilvl="0" w:tplc="844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A066E"/>
    <w:multiLevelType w:val="hybridMultilevel"/>
    <w:tmpl w:val="588E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76392"/>
    <w:multiLevelType w:val="hybridMultilevel"/>
    <w:tmpl w:val="8CC28F04"/>
    <w:lvl w:ilvl="0" w:tplc="204EB9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03D8"/>
    <w:multiLevelType w:val="hybridMultilevel"/>
    <w:tmpl w:val="8B6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06ED"/>
    <w:multiLevelType w:val="hybridMultilevel"/>
    <w:tmpl w:val="C29EC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A20F4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7D02"/>
    <w:multiLevelType w:val="hybridMultilevel"/>
    <w:tmpl w:val="3F701C00"/>
    <w:lvl w:ilvl="0" w:tplc="8746EF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D3ECE"/>
    <w:multiLevelType w:val="hybridMultilevel"/>
    <w:tmpl w:val="0A1E8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D4B"/>
    <w:multiLevelType w:val="hybridMultilevel"/>
    <w:tmpl w:val="71809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E7153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92C43"/>
    <w:multiLevelType w:val="hybridMultilevel"/>
    <w:tmpl w:val="12FCB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1231"/>
    <w:multiLevelType w:val="hybridMultilevel"/>
    <w:tmpl w:val="8562A178"/>
    <w:lvl w:ilvl="0" w:tplc="1B3C1D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CF70C8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B68AC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C311F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138E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73316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5"/>
  </w:num>
  <w:num w:numId="4">
    <w:abstractNumId w:val="34"/>
  </w:num>
  <w:num w:numId="5">
    <w:abstractNumId w:val="18"/>
  </w:num>
  <w:num w:numId="6">
    <w:abstractNumId w:val="40"/>
  </w:num>
  <w:num w:numId="7">
    <w:abstractNumId w:val="12"/>
  </w:num>
  <w:num w:numId="8">
    <w:abstractNumId w:val="33"/>
  </w:num>
  <w:num w:numId="9">
    <w:abstractNumId w:val="39"/>
  </w:num>
  <w:num w:numId="10">
    <w:abstractNumId w:val="36"/>
  </w:num>
  <w:num w:numId="11">
    <w:abstractNumId w:val="8"/>
  </w:num>
  <w:num w:numId="12">
    <w:abstractNumId w:val="5"/>
  </w:num>
  <w:num w:numId="13">
    <w:abstractNumId w:val="14"/>
  </w:num>
  <w:num w:numId="14">
    <w:abstractNumId w:val="23"/>
  </w:num>
  <w:num w:numId="15">
    <w:abstractNumId w:val="22"/>
  </w:num>
  <w:num w:numId="16">
    <w:abstractNumId w:val="7"/>
  </w:num>
  <w:num w:numId="17">
    <w:abstractNumId w:val="2"/>
  </w:num>
  <w:num w:numId="18">
    <w:abstractNumId w:val="27"/>
  </w:num>
  <w:num w:numId="19">
    <w:abstractNumId w:val="19"/>
  </w:num>
  <w:num w:numId="20">
    <w:abstractNumId w:val="13"/>
  </w:num>
  <w:num w:numId="21">
    <w:abstractNumId w:val="38"/>
  </w:num>
  <w:num w:numId="22">
    <w:abstractNumId w:val="21"/>
  </w:num>
  <w:num w:numId="23">
    <w:abstractNumId w:val="37"/>
  </w:num>
  <w:num w:numId="24">
    <w:abstractNumId w:val="16"/>
  </w:num>
  <w:num w:numId="25">
    <w:abstractNumId w:val="10"/>
  </w:num>
  <w:num w:numId="26">
    <w:abstractNumId w:val="30"/>
  </w:num>
  <w:num w:numId="27">
    <w:abstractNumId w:val="35"/>
  </w:num>
  <w:num w:numId="28">
    <w:abstractNumId w:val="24"/>
  </w:num>
  <w:num w:numId="29">
    <w:abstractNumId w:val="1"/>
  </w:num>
  <w:num w:numId="30">
    <w:abstractNumId w:val="17"/>
  </w:num>
  <w:num w:numId="31">
    <w:abstractNumId w:val="20"/>
  </w:num>
  <w:num w:numId="32">
    <w:abstractNumId w:val="15"/>
  </w:num>
  <w:num w:numId="33">
    <w:abstractNumId w:val="6"/>
  </w:num>
  <w:num w:numId="34">
    <w:abstractNumId w:val="26"/>
  </w:num>
  <w:num w:numId="35">
    <w:abstractNumId w:val="11"/>
  </w:num>
  <w:num w:numId="36">
    <w:abstractNumId w:val="4"/>
  </w:num>
  <w:num w:numId="37">
    <w:abstractNumId w:val="29"/>
  </w:num>
  <w:num w:numId="38">
    <w:abstractNumId w:val="0"/>
  </w:num>
  <w:num w:numId="39">
    <w:abstractNumId w:val="3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E3"/>
    <w:rsid w:val="00000435"/>
    <w:rsid w:val="00005A2D"/>
    <w:rsid w:val="0000671A"/>
    <w:rsid w:val="000136BA"/>
    <w:rsid w:val="00020C7F"/>
    <w:rsid w:val="0002693E"/>
    <w:rsid w:val="00034E79"/>
    <w:rsid w:val="000350DD"/>
    <w:rsid w:val="000370DA"/>
    <w:rsid w:val="00043DE4"/>
    <w:rsid w:val="0005641B"/>
    <w:rsid w:val="000579CA"/>
    <w:rsid w:val="00064EDB"/>
    <w:rsid w:val="00065211"/>
    <w:rsid w:val="00065A02"/>
    <w:rsid w:val="00082867"/>
    <w:rsid w:val="0009144F"/>
    <w:rsid w:val="00097D6A"/>
    <w:rsid w:val="00097FC4"/>
    <w:rsid w:val="000A43DB"/>
    <w:rsid w:val="000B45DD"/>
    <w:rsid w:val="000B5548"/>
    <w:rsid w:val="000B7D06"/>
    <w:rsid w:val="000C26A9"/>
    <w:rsid w:val="000C5602"/>
    <w:rsid w:val="000C5A99"/>
    <w:rsid w:val="000C6A0C"/>
    <w:rsid w:val="000D6E15"/>
    <w:rsid w:val="000E40E0"/>
    <w:rsid w:val="000E45A1"/>
    <w:rsid w:val="000E6DF8"/>
    <w:rsid w:val="000F29E8"/>
    <w:rsid w:val="000F31E9"/>
    <w:rsid w:val="000F55FA"/>
    <w:rsid w:val="00101AE3"/>
    <w:rsid w:val="00101BBE"/>
    <w:rsid w:val="00103F39"/>
    <w:rsid w:val="00103F59"/>
    <w:rsid w:val="00112258"/>
    <w:rsid w:val="00112C96"/>
    <w:rsid w:val="00116DBE"/>
    <w:rsid w:val="001241DC"/>
    <w:rsid w:val="00124685"/>
    <w:rsid w:val="00126688"/>
    <w:rsid w:val="00133355"/>
    <w:rsid w:val="00142140"/>
    <w:rsid w:val="001514DF"/>
    <w:rsid w:val="0015358F"/>
    <w:rsid w:val="00161DEA"/>
    <w:rsid w:val="00162C59"/>
    <w:rsid w:val="00164CF8"/>
    <w:rsid w:val="00165250"/>
    <w:rsid w:val="0016789B"/>
    <w:rsid w:val="001816DB"/>
    <w:rsid w:val="00187DFA"/>
    <w:rsid w:val="0019224C"/>
    <w:rsid w:val="001A67F8"/>
    <w:rsid w:val="001B5FBF"/>
    <w:rsid w:val="001B756B"/>
    <w:rsid w:val="001C6F8B"/>
    <w:rsid w:val="001D2F1D"/>
    <w:rsid w:val="001E0496"/>
    <w:rsid w:val="001F2202"/>
    <w:rsid w:val="001F4FCD"/>
    <w:rsid w:val="001F5672"/>
    <w:rsid w:val="001F7491"/>
    <w:rsid w:val="00203C8A"/>
    <w:rsid w:val="0020418A"/>
    <w:rsid w:val="0021225C"/>
    <w:rsid w:val="00216E9C"/>
    <w:rsid w:val="00223009"/>
    <w:rsid w:val="0023016C"/>
    <w:rsid w:val="00235677"/>
    <w:rsid w:val="00241A4B"/>
    <w:rsid w:val="00245C7A"/>
    <w:rsid w:val="00251A28"/>
    <w:rsid w:val="00263A4E"/>
    <w:rsid w:val="00267123"/>
    <w:rsid w:val="00267FE1"/>
    <w:rsid w:val="002705F4"/>
    <w:rsid w:val="00280651"/>
    <w:rsid w:val="002866E7"/>
    <w:rsid w:val="00291E3B"/>
    <w:rsid w:val="00294C19"/>
    <w:rsid w:val="00294E96"/>
    <w:rsid w:val="00297FC5"/>
    <w:rsid w:val="002A409E"/>
    <w:rsid w:val="002A5FB1"/>
    <w:rsid w:val="002B0CAD"/>
    <w:rsid w:val="002B2133"/>
    <w:rsid w:val="002C23E4"/>
    <w:rsid w:val="002C5DD2"/>
    <w:rsid w:val="002D0621"/>
    <w:rsid w:val="002D70D6"/>
    <w:rsid w:val="002E2B10"/>
    <w:rsid w:val="002F1E38"/>
    <w:rsid w:val="002F269F"/>
    <w:rsid w:val="00315389"/>
    <w:rsid w:val="00326B8E"/>
    <w:rsid w:val="003279EF"/>
    <w:rsid w:val="00333252"/>
    <w:rsid w:val="0034121F"/>
    <w:rsid w:val="0035134B"/>
    <w:rsid w:val="00354A55"/>
    <w:rsid w:val="00355153"/>
    <w:rsid w:val="003654E4"/>
    <w:rsid w:val="00365D06"/>
    <w:rsid w:val="00371D95"/>
    <w:rsid w:val="00373206"/>
    <w:rsid w:val="00375B6E"/>
    <w:rsid w:val="0038482B"/>
    <w:rsid w:val="00387FBD"/>
    <w:rsid w:val="003A0C61"/>
    <w:rsid w:val="003B4AF5"/>
    <w:rsid w:val="003B5413"/>
    <w:rsid w:val="003C7716"/>
    <w:rsid w:val="003C7C1A"/>
    <w:rsid w:val="003D0753"/>
    <w:rsid w:val="003D1998"/>
    <w:rsid w:val="003D4CC8"/>
    <w:rsid w:val="003E2B7D"/>
    <w:rsid w:val="003E3C2E"/>
    <w:rsid w:val="003E4823"/>
    <w:rsid w:val="003E5357"/>
    <w:rsid w:val="003E5B5A"/>
    <w:rsid w:val="003E71AE"/>
    <w:rsid w:val="003E7818"/>
    <w:rsid w:val="003F50BA"/>
    <w:rsid w:val="003F7A90"/>
    <w:rsid w:val="004037BE"/>
    <w:rsid w:val="00403A66"/>
    <w:rsid w:val="0040412C"/>
    <w:rsid w:val="004106F0"/>
    <w:rsid w:val="00410C71"/>
    <w:rsid w:val="00416469"/>
    <w:rsid w:val="004175A6"/>
    <w:rsid w:val="00417A4E"/>
    <w:rsid w:val="00422DD3"/>
    <w:rsid w:val="00430843"/>
    <w:rsid w:val="004413CA"/>
    <w:rsid w:val="00441CE8"/>
    <w:rsid w:val="004515BD"/>
    <w:rsid w:val="00452624"/>
    <w:rsid w:val="004614F2"/>
    <w:rsid w:val="00466964"/>
    <w:rsid w:val="004720E8"/>
    <w:rsid w:val="00473053"/>
    <w:rsid w:val="00475BB2"/>
    <w:rsid w:val="00476EBE"/>
    <w:rsid w:val="00477551"/>
    <w:rsid w:val="00481050"/>
    <w:rsid w:val="00481549"/>
    <w:rsid w:val="004862EF"/>
    <w:rsid w:val="00492EFC"/>
    <w:rsid w:val="00494334"/>
    <w:rsid w:val="004A4A66"/>
    <w:rsid w:val="004A4D56"/>
    <w:rsid w:val="004B0477"/>
    <w:rsid w:val="004B1EC1"/>
    <w:rsid w:val="004B3024"/>
    <w:rsid w:val="004C2B03"/>
    <w:rsid w:val="004C46B4"/>
    <w:rsid w:val="004C7E41"/>
    <w:rsid w:val="004D6DE4"/>
    <w:rsid w:val="004E1C36"/>
    <w:rsid w:val="004E5616"/>
    <w:rsid w:val="004E6DC4"/>
    <w:rsid w:val="004F1808"/>
    <w:rsid w:val="004F3016"/>
    <w:rsid w:val="004F552D"/>
    <w:rsid w:val="0050635E"/>
    <w:rsid w:val="0051004F"/>
    <w:rsid w:val="005105F1"/>
    <w:rsid w:val="00521404"/>
    <w:rsid w:val="00521813"/>
    <w:rsid w:val="005228BA"/>
    <w:rsid w:val="00533A1B"/>
    <w:rsid w:val="005549EA"/>
    <w:rsid w:val="00555735"/>
    <w:rsid w:val="00567389"/>
    <w:rsid w:val="00574D3C"/>
    <w:rsid w:val="00576A41"/>
    <w:rsid w:val="00582E52"/>
    <w:rsid w:val="00590F50"/>
    <w:rsid w:val="0059165C"/>
    <w:rsid w:val="00591AAC"/>
    <w:rsid w:val="005963D6"/>
    <w:rsid w:val="005A24D3"/>
    <w:rsid w:val="005A2899"/>
    <w:rsid w:val="005B1BE7"/>
    <w:rsid w:val="005B53E5"/>
    <w:rsid w:val="005E4E63"/>
    <w:rsid w:val="005E7A3A"/>
    <w:rsid w:val="005F1A91"/>
    <w:rsid w:val="005F21B9"/>
    <w:rsid w:val="005F3225"/>
    <w:rsid w:val="00610B80"/>
    <w:rsid w:val="00610BF9"/>
    <w:rsid w:val="00611724"/>
    <w:rsid w:val="00613BEB"/>
    <w:rsid w:val="00614136"/>
    <w:rsid w:val="00615585"/>
    <w:rsid w:val="00617B70"/>
    <w:rsid w:val="00625601"/>
    <w:rsid w:val="00626EF5"/>
    <w:rsid w:val="00627F9D"/>
    <w:rsid w:val="006313A2"/>
    <w:rsid w:val="00637455"/>
    <w:rsid w:val="00637A1A"/>
    <w:rsid w:val="006439F3"/>
    <w:rsid w:val="0064657F"/>
    <w:rsid w:val="00654096"/>
    <w:rsid w:val="006557B8"/>
    <w:rsid w:val="006631E4"/>
    <w:rsid w:val="00667D77"/>
    <w:rsid w:val="006705EE"/>
    <w:rsid w:val="00670E72"/>
    <w:rsid w:val="006929E9"/>
    <w:rsid w:val="00697DAF"/>
    <w:rsid w:val="006A686E"/>
    <w:rsid w:val="006B3960"/>
    <w:rsid w:val="006B42C1"/>
    <w:rsid w:val="006C5CBA"/>
    <w:rsid w:val="006C71BE"/>
    <w:rsid w:val="006D5161"/>
    <w:rsid w:val="006D5F1D"/>
    <w:rsid w:val="006D6B42"/>
    <w:rsid w:val="006E2069"/>
    <w:rsid w:val="006E5EEB"/>
    <w:rsid w:val="007079CA"/>
    <w:rsid w:val="00707DFA"/>
    <w:rsid w:val="00711127"/>
    <w:rsid w:val="0071286F"/>
    <w:rsid w:val="00715384"/>
    <w:rsid w:val="00723FD5"/>
    <w:rsid w:val="00724F36"/>
    <w:rsid w:val="007253C5"/>
    <w:rsid w:val="00727146"/>
    <w:rsid w:val="007348E8"/>
    <w:rsid w:val="007376D3"/>
    <w:rsid w:val="0073783D"/>
    <w:rsid w:val="007414BE"/>
    <w:rsid w:val="00752F0D"/>
    <w:rsid w:val="007544EE"/>
    <w:rsid w:val="00761073"/>
    <w:rsid w:val="00770F1F"/>
    <w:rsid w:val="0077320D"/>
    <w:rsid w:val="00785ABB"/>
    <w:rsid w:val="007879AA"/>
    <w:rsid w:val="00790EC0"/>
    <w:rsid w:val="007936A2"/>
    <w:rsid w:val="007A00DC"/>
    <w:rsid w:val="007A2A1B"/>
    <w:rsid w:val="007A3937"/>
    <w:rsid w:val="007B0772"/>
    <w:rsid w:val="007B5A8D"/>
    <w:rsid w:val="007D1BEF"/>
    <w:rsid w:val="007D3263"/>
    <w:rsid w:val="007D6CBC"/>
    <w:rsid w:val="007D79A0"/>
    <w:rsid w:val="007E39A6"/>
    <w:rsid w:val="007E6098"/>
    <w:rsid w:val="00803477"/>
    <w:rsid w:val="00806CC3"/>
    <w:rsid w:val="00815240"/>
    <w:rsid w:val="00820B6C"/>
    <w:rsid w:val="00824C25"/>
    <w:rsid w:val="008259E1"/>
    <w:rsid w:val="0082710B"/>
    <w:rsid w:val="00833D89"/>
    <w:rsid w:val="0083479B"/>
    <w:rsid w:val="0083557F"/>
    <w:rsid w:val="008362B2"/>
    <w:rsid w:val="00840309"/>
    <w:rsid w:val="00840530"/>
    <w:rsid w:val="00850E8C"/>
    <w:rsid w:val="00873379"/>
    <w:rsid w:val="00874206"/>
    <w:rsid w:val="00876EBC"/>
    <w:rsid w:val="00890583"/>
    <w:rsid w:val="008A1D77"/>
    <w:rsid w:val="008A37B9"/>
    <w:rsid w:val="008A4005"/>
    <w:rsid w:val="008B3A31"/>
    <w:rsid w:val="008C4C31"/>
    <w:rsid w:val="008D0155"/>
    <w:rsid w:val="008D17FC"/>
    <w:rsid w:val="008D1BBB"/>
    <w:rsid w:val="008D4139"/>
    <w:rsid w:val="008D5CDE"/>
    <w:rsid w:val="008D64B0"/>
    <w:rsid w:val="008E778C"/>
    <w:rsid w:val="008F2C28"/>
    <w:rsid w:val="008F4434"/>
    <w:rsid w:val="008F4709"/>
    <w:rsid w:val="00906A24"/>
    <w:rsid w:val="00913C5E"/>
    <w:rsid w:val="00914DD3"/>
    <w:rsid w:val="009209D6"/>
    <w:rsid w:val="00932EBD"/>
    <w:rsid w:val="009371A6"/>
    <w:rsid w:val="00941949"/>
    <w:rsid w:val="00942E05"/>
    <w:rsid w:val="009527CD"/>
    <w:rsid w:val="00955FAC"/>
    <w:rsid w:val="00977CBD"/>
    <w:rsid w:val="0098433A"/>
    <w:rsid w:val="00986EB0"/>
    <w:rsid w:val="00994D30"/>
    <w:rsid w:val="00995BC6"/>
    <w:rsid w:val="009A38D9"/>
    <w:rsid w:val="009A50C9"/>
    <w:rsid w:val="009B2CBD"/>
    <w:rsid w:val="009C1516"/>
    <w:rsid w:val="009D1B23"/>
    <w:rsid w:val="009D6F65"/>
    <w:rsid w:val="009E05B8"/>
    <w:rsid w:val="009E63D8"/>
    <w:rsid w:val="009E783D"/>
    <w:rsid w:val="009E7C5D"/>
    <w:rsid w:val="009F7EEE"/>
    <w:rsid w:val="009F7EFC"/>
    <w:rsid w:val="00A30196"/>
    <w:rsid w:val="00A30917"/>
    <w:rsid w:val="00A3144B"/>
    <w:rsid w:val="00A36656"/>
    <w:rsid w:val="00A4288B"/>
    <w:rsid w:val="00A43226"/>
    <w:rsid w:val="00A44699"/>
    <w:rsid w:val="00A50D10"/>
    <w:rsid w:val="00A514AE"/>
    <w:rsid w:val="00A51AD5"/>
    <w:rsid w:val="00A55FE1"/>
    <w:rsid w:val="00A638ED"/>
    <w:rsid w:val="00A6447D"/>
    <w:rsid w:val="00A67BD6"/>
    <w:rsid w:val="00A70262"/>
    <w:rsid w:val="00A75F1B"/>
    <w:rsid w:val="00A829F2"/>
    <w:rsid w:val="00A91673"/>
    <w:rsid w:val="00A93E2F"/>
    <w:rsid w:val="00AA2ACA"/>
    <w:rsid w:val="00AA6FC4"/>
    <w:rsid w:val="00AB2A9F"/>
    <w:rsid w:val="00AB74AA"/>
    <w:rsid w:val="00AC1079"/>
    <w:rsid w:val="00AC4968"/>
    <w:rsid w:val="00AC4F8A"/>
    <w:rsid w:val="00AC527F"/>
    <w:rsid w:val="00AC62C1"/>
    <w:rsid w:val="00AD4492"/>
    <w:rsid w:val="00AD4A17"/>
    <w:rsid w:val="00AE1BB4"/>
    <w:rsid w:val="00AE5256"/>
    <w:rsid w:val="00AE7A80"/>
    <w:rsid w:val="00B0060F"/>
    <w:rsid w:val="00B0503B"/>
    <w:rsid w:val="00B0609C"/>
    <w:rsid w:val="00B12F3C"/>
    <w:rsid w:val="00B13E0C"/>
    <w:rsid w:val="00B175C8"/>
    <w:rsid w:val="00B179BB"/>
    <w:rsid w:val="00B200B2"/>
    <w:rsid w:val="00B3355A"/>
    <w:rsid w:val="00B335E4"/>
    <w:rsid w:val="00B42A8B"/>
    <w:rsid w:val="00B443BE"/>
    <w:rsid w:val="00B44D46"/>
    <w:rsid w:val="00B45486"/>
    <w:rsid w:val="00B625ED"/>
    <w:rsid w:val="00B66E57"/>
    <w:rsid w:val="00B849E2"/>
    <w:rsid w:val="00B866A2"/>
    <w:rsid w:val="00B931AC"/>
    <w:rsid w:val="00B96A88"/>
    <w:rsid w:val="00BB2039"/>
    <w:rsid w:val="00BB6D1F"/>
    <w:rsid w:val="00BC06FD"/>
    <w:rsid w:val="00BC4C59"/>
    <w:rsid w:val="00BE6F9D"/>
    <w:rsid w:val="00BF04FB"/>
    <w:rsid w:val="00BF06FB"/>
    <w:rsid w:val="00BF0F29"/>
    <w:rsid w:val="00C055FF"/>
    <w:rsid w:val="00C07D8C"/>
    <w:rsid w:val="00C13C6A"/>
    <w:rsid w:val="00C21E78"/>
    <w:rsid w:val="00C23774"/>
    <w:rsid w:val="00C250B3"/>
    <w:rsid w:val="00C26B8B"/>
    <w:rsid w:val="00C35F10"/>
    <w:rsid w:val="00C46EE2"/>
    <w:rsid w:val="00C60C63"/>
    <w:rsid w:val="00C6726F"/>
    <w:rsid w:val="00C7515C"/>
    <w:rsid w:val="00C859BA"/>
    <w:rsid w:val="00C869F4"/>
    <w:rsid w:val="00C90BA8"/>
    <w:rsid w:val="00C92BE8"/>
    <w:rsid w:val="00CA3598"/>
    <w:rsid w:val="00CA4AB4"/>
    <w:rsid w:val="00CA4C87"/>
    <w:rsid w:val="00CA7523"/>
    <w:rsid w:val="00CB5D40"/>
    <w:rsid w:val="00CC1459"/>
    <w:rsid w:val="00CC1E8E"/>
    <w:rsid w:val="00CC4E44"/>
    <w:rsid w:val="00CD0334"/>
    <w:rsid w:val="00CD0973"/>
    <w:rsid w:val="00CD09EB"/>
    <w:rsid w:val="00CD3A74"/>
    <w:rsid w:val="00CD7471"/>
    <w:rsid w:val="00CE3627"/>
    <w:rsid w:val="00CF3103"/>
    <w:rsid w:val="00D00E9E"/>
    <w:rsid w:val="00D1469D"/>
    <w:rsid w:val="00D169F4"/>
    <w:rsid w:val="00D2545F"/>
    <w:rsid w:val="00D25E1F"/>
    <w:rsid w:val="00D35432"/>
    <w:rsid w:val="00D44F9D"/>
    <w:rsid w:val="00D45BB9"/>
    <w:rsid w:val="00D47303"/>
    <w:rsid w:val="00D47B55"/>
    <w:rsid w:val="00D51862"/>
    <w:rsid w:val="00D526FE"/>
    <w:rsid w:val="00D60134"/>
    <w:rsid w:val="00D64EFB"/>
    <w:rsid w:val="00D72821"/>
    <w:rsid w:val="00D77CB9"/>
    <w:rsid w:val="00D83E44"/>
    <w:rsid w:val="00DA688D"/>
    <w:rsid w:val="00DB1407"/>
    <w:rsid w:val="00DB425C"/>
    <w:rsid w:val="00DC2D86"/>
    <w:rsid w:val="00DD1DCC"/>
    <w:rsid w:val="00DE1872"/>
    <w:rsid w:val="00DE53DD"/>
    <w:rsid w:val="00DE573A"/>
    <w:rsid w:val="00DE78C1"/>
    <w:rsid w:val="00DF276B"/>
    <w:rsid w:val="00DF3809"/>
    <w:rsid w:val="00DF75E7"/>
    <w:rsid w:val="00E00E9E"/>
    <w:rsid w:val="00E10CAC"/>
    <w:rsid w:val="00E1127A"/>
    <w:rsid w:val="00E17AA7"/>
    <w:rsid w:val="00E21F86"/>
    <w:rsid w:val="00E43CCE"/>
    <w:rsid w:val="00E4550A"/>
    <w:rsid w:val="00E5697E"/>
    <w:rsid w:val="00E61710"/>
    <w:rsid w:val="00E630B7"/>
    <w:rsid w:val="00E76C59"/>
    <w:rsid w:val="00E948E3"/>
    <w:rsid w:val="00E97389"/>
    <w:rsid w:val="00EA2BA7"/>
    <w:rsid w:val="00EA4E42"/>
    <w:rsid w:val="00EA53A1"/>
    <w:rsid w:val="00EA7A36"/>
    <w:rsid w:val="00EB5BB0"/>
    <w:rsid w:val="00EC1819"/>
    <w:rsid w:val="00EC3636"/>
    <w:rsid w:val="00ED010E"/>
    <w:rsid w:val="00ED1ED0"/>
    <w:rsid w:val="00EE2215"/>
    <w:rsid w:val="00EE2538"/>
    <w:rsid w:val="00EF0C2F"/>
    <w:rsid w:val="00EF2F92"/>
    <w:rsid w:val="00EF4A81"/>
    <w:rsid w:val="00EF6A32"/>
    <w:rsid w:val="00F00887"/>
    <w:rsid w:val="00F01732"/>
    <w:rsid w:val="00F1568E"/>
    <w:rsid w:val="00F17B31"/>
    <w:rsid w:val="00F2477A"/>
    <w:rsid w:val="00F27E28"/>
    <w:rsid w:val="00F305AB"/>
    <w:rsid w:val="00F3582D"/>
    <w:rsid w:val="00F41153"/>
    <w:rsid w:val="00F46C79"/>
    <w:rsid w:val="00F56C52"/>
    <w:rsid w:val="00F571A6"/>
    <w:rsid w:val="00F67FF6"/>
    <w:rsid w:val="00F87E15"/>
    <w:rsid w:val="00F913C6"/>
    <w:rsid w:val="00F94D5C"/>
    <w:rsid w:val="00FA3E1B"/>
    <w:rsid w:val="00FC0675"/>
    <w:rsid w:val="00FC1060"/>
    <w:rsid w:val="00FC4A51"/>
    <w:rsid w:val="00FC5B60"/>
    <w:rsid w:val="00FD4084"/>
    <w:rsid w:val="00FD57ED"/>
    <w:rsid w:val="00FF0909"/>
    <w:rsid w:val="00FF0DF1"/>
    <w:rsid w:val="00FF1774"/>
    <w:rsid w:val="00FF5ED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4531"/>
  <w15:chartTrackingRefBased/>
  <w15:docId w15:val="{F32827E7-D15F-401B-B999-8983AB2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1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8E3"/>
    <w:pPr>
      <w:ind w:left="720"/>
      <w:contextualSpacing/>
    </w:pPr>
  </w:style>
  <w:style w:type="table" w:styleId="TabloKlavuzu">
    <w:name w:val="Table Grid"/>
    <w:basedOn w:val="NormalTablo"/>
    <w:uiPriority w:val="39"/>
    <w:rsid w:val="003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BE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F571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5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F57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84BB-FD75-4521-BA2E-BA5F7364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Spor</cp:lastModifiedBy>
  <cp:revision>5</cp:revision>
  <cp:lastPrinted>2019-11-18T07:56:00Z</cp:lastPrinted>
  <dcterms:created xsi:type="dcterms:W3CDTF">2023-10-20T13:31:00Z</dcterms:created>
  <dcterms:modified xsi:type="dcterms:W3CDTF">2023-10-24T11:38:00Z</dcterms:modified>
</cp:coreProperties>
</file>